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BCB" w:rsidRPr="00D42B2D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en-US"/>
        </w:rPr>
      </w:pPr>
      <w:bookmarkStart w:id="0" w:name="_GoBack"/>
      <w:bookmarkEnd w:id="0"/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>
        <w:rPr>
          <w:color w:val="000000"/>
          <w:lang w:val="en-US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>
        <w:rPr>
          <w:b w:val="0"/>
          <w:color w:val="000000"/>
          <w:sz w:val="16"/>
          <w:szCs w:val="16"/>
          <w:lang w:val="en-US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20296D" w:rsidP="00DC6C96">
      <w:pPr>
        <w:pStyle w:val="3"/>
        <w:jc w:val="left"/>
        <w:rPr>
          <w:b w:val="0"/>
          <w:sz w:val="15"/>
          <w:lang w:val="uk-UA"/>
        </w:rPr>
      </w:pPr>
      <w:r>
        <w:rPr>
          <w:b w:val="0"/>
          <w:sz w:val="20"/>
          <w:szCs w:val="20"/>
          <w:u w:val="single"/>
          <w:lang w:val="en-US"/>
        </w:rPr>
        <w:t>10.02.2021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1" w:name="8869"/>
      <w:bookmarkEnd w:id="1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7E37D1" w:rsidRDefault="007E37D1" w:rsidP="00DC6C96">
      <w:pPr>
        <w:pStyle w:val="3"/>
        <w:jc w:val="left"/>
        <w:rPr>
          <w:b w:val="0"/>
          <w:sz w:val="20"/>
          <w:szCs w:val="20"/>
          <w:lang w:val="en-US"/>
        </w:rPr>
      </w:pPr>
      <w:r w:rsidRPr="007E37D1">
        <w:rPr>
          <w:b w:val="0"/>
          <w:sz w:val="20"/>
          <w:szCs w:val="20"/>
          <w:lang w:val="uk-UA"/>
        </w:rPr>
        <w:t>№</w:t>
      </w:r>
      <w:r>
        <w:rPr>
          <w:b w:val="0"/>
          <w:sz w:val="20"/>
          <w:szCs w:val="20"/>
          <w:lang w:val="en-US"/>
        </w:rPr>
        <w:t xml:space="preserve"> </w:t>
      </w:r>
      <w:r w:rsidR="0020296D">
        <w:rPr>
          <w:b w:val="0"/>
          <w:sz w:val="20"/>
          <w:szCs w:val="20"/>
          <w:u w:val="single"/>
          <w:lang w:val="en-US"/>
        </w:rPr>
        <w:t>26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1"/>
      </w:tblGrid>
      <w:tr w:rsidR="00DC6C96" w:rsidRPr="005313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20296D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Голова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правлiння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20296D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Конопатенко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Максим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Олегович</w:t>
            </w:r>
            <w:proofErr w:type="spellEnd"/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підпис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прізвище</w:t>
            </w:r>
            <w:proofErr w:type="spellEnd"/>
            <w:r>
              <w:rPr>
                <w:rStyle w:val="small-text1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керівника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7"/>
        <w:gridCol w:w="3897"/>
      </w:tblGrid>
      <w:tr w:rsidR="00DC6C96" w:rsidTr="006D2BBA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 xml:space="preserve">. </w:t>
            </w:r>
            <w:proofErr w:type="spellStart"/>
            <w:r w:rsidR="00DC6C96">
              <w:rPr>
                <w:b/>
                <w:bCs/>
                <w:color w:val="000000"/>
              </w:rPr>
              <w:t>Загальні</w:t>
            </w:r>
            <w:proofErr w:type="spellEnd"/>
            <w:r w:rsidR="00DC6C96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C6C96">
              <w:rPr>
                <w:b/>
                <w:bCs/>
                <w:color w:val="000000"/>
              </w:rPr>
              <w:t>відомості</w:t>
            </w:r>
            <w:proofErr w:type="spellEnd"/>
          </w:p>
        </w:tc>
      </w:tr>
      <w:tr w:rsidR="00DC6C96" w:rsidTr="006D2BBA">
        <w:tc>
          <w:tcPr>
            <w:tcW w:w="299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Повне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емітента</w:t>
            </w:r>
            <w:proofErr w:type="spellEnd"/>
          </w:p>
        </w:tc>
        <w:tc>
          <w:tcPr>
            <w:tcW w:w="2004" w:type="pct"/>
            <w:vAlign w:val="center"/>
          </w:tcPr>
          <w:p w:rsidR="00DC6C96" w:rsidRPr="006D2BBA" w:rsidRDefault="0020296D" w:rsidP="00DC6C96">
            <w:pPr>
              <w:rPr>
                <w:sz w:val="20"/>
                <w:szCs w:val="20"/>
              </w:rPr>
            </w:pPr>
            <w:r w:rsidRPr="006D2BBA">
              <w:rPr>
                <w:sz w:val="20"/>
                <w:szCs w:val="20"/>
              </w:rPr>
              <w:t>ПРИВАТНЕ АКЦ</w:t>
            </w:r>
            <w:r>
              <w:rPr>
                <w:sz w:val="20"/>
                <w:szCs w:val="20"/>
                <w:lang w:val="en-US"/>
              </w:rPr>
              <w:t>I</w:t>
            </w:r>
            <w:r w:rsidRPr="006D2BBA">
              <w:rPr>
                <w:sz w:val="20"/>
                <w:szCs w:val="20"/>
              </w:rPr>
              <w:t>ОНЕРНЕ ТОВАРИСТВО "РОЗ</w:t>
            </w:r>
            <w:r>
              <w:rPr>
                <w:sz w:val="20"/>
                <w:szCs w:val="20"/>
                <w:lang w:val="en-US"/>
              </w:rPr>
              <w:t>I</w:t>
            </w:r>
            <w:r w:rsidRPr="006D2BBA">
              <w:rPr>
                <w:sz w:val="20"/>
                <w:szCs w:val="20"/>
              </w:rPr>
              <w:t>ВСЬКИЙ ЕЛЕВАТОР"</w:t>
            </w:r>
          </w:p>
        </w:tc>
      </w:tr>
      <w:tr w:rsidR="00DC6C96" w:rsidTr="006D2BBA">
        <w:tc>
          <w:tcPr>
            <w:tcW w:w="299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Організаційно-правова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форма</w:t>
            </w:r>
          </w:p>
        </w:tc>
        <w:tc>
          <w:tcPr>
            <w:tcW w:w="2004" w:type="pct"/>
            <w:vAlign w:val="center"/>
          </w:tcPr>
          <w:p w:rsidR="00DC6C96" w:rsidRPr="00DF42E6" w:rsidRDefault="0020296D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Приватне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</w:p>
        </w:tc>
      </w:tr>
      <w:tr w:rsidR="00D42FB5" w:rsidTr="006D2BBA">
        <w:tc>
          <w:tcPr>
            <w:tcW w:w="299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31337">
              <w:rPr>
                <w:b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53133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04" w:type="pct"/>
            <w:vAlign w:val="center"/>
          </w:tcPr>
          <w:p w:rsidR="00D42FB5" w:rsidRPr="006D2BBA" w:rsidRDefault="0020296D" w:rsidP="00DF4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49033 м. </w:t>
            </w:r>
            <w:proofErr w:type="spellStart"/>
            <w:r>
              <w:rPr>
                <w:sz w:val="20"/>
                <w:szCs w:val="20"/>
                <w:lang w:val="uk-UA"/>
              </w:rPr>
              <w:t>Днiпро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проспект Богдана Хмельницького, буд. 122</w:t>
            </w:r>
          </w:p>
        </w:tc>
      </w:tr>
      <w:tr w:rsidR="00DC6C96" w:rsidTr="006D2BBA">
        <w:tc>
          <w:tcPr>
            <w:tcW w:w="299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004" w:type="pct"/>
            <w:vAlign w:val="center"/>
          </w:tcPr>
          <w:p w:rsidR="00DC6C96" w:rsidRPr="00DF42E6" w:rsidRDefault="0020296D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00954337</w:t>
            </w:r>
          </w:p>
        </w:tc>
      </w:tr>
      <w:tr w:rsidR="00DC6C96" w:rsidTr="006D2BBA">
        <w:tc>
          <w:tcPr>
            <w:tcW w:w="299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Міжміський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004" w:type="pct"/>
            <w:vAlign w:val="center"/>
          </w:tcPr>
          <w:p w:rsidR="00DC6C96" w:rsidRPr="00DF42E6" w:rsidRDefault="0020296D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(056)789-98-48</w:t>
            </w:r>
          </w:p>
        </w:tc>
      </w:tr>
      <w:tr w:rsidR="00DC6C96" w:rsidTr="006D2BBA">
        <w:tc>
          <w:tcPr>
            <w:tcW w:w="299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004" w:type="pct"/>
            <w:vAlign w:val="center"/>
          </w:tcPr>
          <w:p w:rsidR="00DC6C96" w:rsidRPr="0020296D" w:rsidRDefault="0020296D" w:rsidP="00DC6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pat</w:t>
            </w:r>
            <w:r w:rsidRPr="0020296D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rozovka</w:t>
            </w:r>
            <w:proofErr w:type="spellEnd"/>
            <w:r w:rsidRPr="0020296D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mails</w:t>
            </w:r>
            <w:r w:rsidRPr="0020296D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dp</w:t>
            </w:r>
            <w:proofErr w:type="spellEnd"/>
            <w:r w:rsidRPr="0020296D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ua</w:t>
            </w:r>
            <w:proofErr w:type="spellEnd"/>
          </w:p>
        </w:tc>
      </w:tr>
      <w:tr w:rsidR="00531337" w:rsidTr="006D2BBA">
        <w:tc>
          <w:tcPr>
            <w:tcW w:w="299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на фондовому ринку, особи, яка проводить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діяльність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регульованої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від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імені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учасника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фондового ринку (у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здійснення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004" w:type="pct"/>
            <w:vAlign w:val="center"/>
          </w:tcPr>
          <w:p w:rsidR="00531337" w:rsidRPr="009A60E3" w:rsidRDefault="0020296D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C86AFD" w:rsidTr="006D2BBA">
        <w:tc>
          <w:tcPr>
            <w:tcW w:w="299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на фондовому ринку, особи, яка </w:t>
            </w:r>
            <w:proofErr w:type="spellStart"/>
            <w:r w:rsidRPr="00C86AFD">
              <w:rPr>
                <w:b/>
                <w:sz w:val="20"/>
                <w:szCs w:val="20"/>
              </w:rPr>
              <w:t>здійснює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подання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звітності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та/</w:t>
            </w:r>
            <w:proofErr w:type="spellStart"/>
            <w:r w:rsidRPr="00C86AFD">
              <w:rPr>
                <w:b/>
                <w:sz w:val="20"/>
                <w:szCs w:val="20"/>
              </w:rPr>
              <w:t>або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адміністративних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даних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(у </w:t>
            </w:r>
            <w:proofErr w:type="spellStart"/>
            <w:r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якщо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емітент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не </w:t>
            </w:r>
            <w:proofErr w:type="spellStart"/>
            <w:r w:rsidRPr="00C86AFD">
              <w:rPr>
                <w:b/>
                <w:sz w:val="20"/>
                <w:szCs w:val="20"/>
              </w:rPr>
              <w:t>подає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Інформацію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</w:t>
            </w:r>
            <w:proofErr w:type="spellStart"/>
            <w:r w:rsidRPr="00C86AFD">
              <w:rPr>
                <w:b/>
                <w:sz w:val="20"/>
                <w:szCs w:val="20"/>
              </w:rPr>
              <w:t>безпосередньо</w:t>
            </w:r>
            <w:proofErr w:type="spellEnd"/>
            <w:r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004" w:type="pct"/>
            <w:vAlign w:val="center"/>
          </w:tcPr>
          <w:p w:rsidR="0020296D" w:rsidRPr="006D2BBA" w:rsidRDefault="0020296D" w:rsidP="00DC6C96">
            <w:pPr>
              <w:rPr>
                <w:sz w:val="20"/>
                <w:szCs w:val="20"/>
              </w:rPr>
            </w:pPr>
            <w:proofErr w:type="spellStart"/>
            <w:r w:rsidRPr="006D2BBA">
              <w:rPr>
                <w:sz w:val="20"/>
                <w:szCs w:val="20"/>
              </w:rPr>
              <w:t>Державна</w:t>
            </w:r>
            <w:proofErr w:type="spellEnd"/>
            <w:r w:rsidRPr="006D2BBA">
              <w:rPr>
                <w:sz w:val="20"/>
                <w:szCs w:val="20"/>
              </w:rPr>
              <w:t xml:space="preserve"> </w:t>
            </w:r>
            <w:proofErr w:type="spellStart"/>
            <w:r w:rsidRPr="006D2BBA">
              <w:rPr>
                <w:sz w:val="20"/>
                <w:szCs w:val="20"/>
              </w:rPr>
              <w:t>установа</w:t>
            </w:r>
            <w:proofErr w:type="spellEnd"/>
            <w:r w:rsidRPr="006D2BBA">
              <w:rPr>
                <w:sz w:val="20"/>
                <w:szCs w:val="20"/>
              </w:rPr>
              <w:t xml:space="preserve"> "Агентство з </w:t>
            </w:r>
            <w:proofErr w:type="spellStart"/>
            <w:r w:rsidRPr="006D2BBA">
              <w:rPr>
                <w:sz w:val="20"/>
                <w:szCs w:val="20"/>
              </w:rPr>
              <w:t>розвитку</w:t>
            </w:r>
            <w:proofErr w:type="spellEnd"/>
            <w:r w:rsidRPr="006D2BBA">
              <w:rPr>
                <w:sz w:val="20"/>
                <w:szCs w:val="20"/>
              </w:rPr>
              <w:t xml:space="preserve"> </w:t>
            </w:r>
            <w:proofErr w:type="spellStart"/>
            <w:r w:rsidRPr="006D2BBA">
              <w:rPr>
                <w:sz w:val="20"/>
                <w:szCs w:val="20"/>
              </w:rPr>
              <w:t>інфраструктури</w:t>
            </w:r>
            <w:proofErr w:type="spellEnd"/>
            <w:r w:rsidRPr="006D2BBA">
              <w:rPr>
                <w:sz w:val="20"/>
                <w:szCs w:val="20"/>
              </w:rPr>
              <w:t xml:space="preserve"> фондового ринку </w:t>
            </w:r>
            <w:proofErr w:type="spellStart"/>
            <w:r w:rsidRPr="006D2BBA">
              <w:rPr>
                <w:sz w:val="20"/>
                <w:szCs w:val="20"/>
              </w:rPr>
              <w:t>України</w:t>
            </w:r>
            <w:proofErr w:type="spellEnd"/>
            <w:r w:rsidRPr="006D2BBA">
              <w:rPr>
                <w:sz w:val="20"/>
                <w:szCs w:val="20"/>
              </w:rPr>
              <w:t>"</w:t>
            </w:r>
          </w:p>
          <w:p w:rsidR="0020296D" w:rsidRDefault="0020296D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20296D" w:rsidRDefault="0020296D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C86AFD" w:rsidRPr="00C86AFD" w:rsidRDefault="0020296D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6D2BBA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4971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70"/>
        <w:gridCol w:w="1092"/>
      </w:tblGrid>
      <w:tr w:rsidR="001714DF" w:rsidRPr="00DF42E6" w:rsidTr="006D2BBA">
        <w:trPr>
          <w:trHeight w:val="405"/>
        </w:trPr>
        <w:tc>
          <w:tcPr>
            <w:tcW w:w="3422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20296D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</w:t>
            </w:r>
            <w:r w:rsidRPr="0020296D">
              <w:rPr>
                <w:sz w:val="20"/>
                <w:szCs w:val="20"/>
              </w:rPr>
              <w:t>://</w:t>
            </w:r>
            <w:proofErr w:type="spellStart"/>
            <w:r>
              <w:rPr>
                <w:sz w:val="20"/>
                <w:szCs w:val="20"/>
                <w:lang w:val="en-US"/>
              </w:rPr>
              <w:t>rozovka</w:t>
            </w:r>
            <w:proofErr w:type="spellEnd"/>
            <w:r w:rsidRPr="0020296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pat</w:t>
            </w:r>
            <w:r w:rsidRPr="0020296D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ua</w:t>
            </w:r>
            <w:proofErr w:type="spellEnd"/>
            <w:r w:rsidRPr="0020296D"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  <w:lang w:val="en-US"/>
              </w:rPr>
              <w:t>emitents</w:t>
            </w:r>
            <w:proofErr w:type="spellEnd"/>
            <w:r w:rsidRPr="0020296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reports</w:t>
            </w:r>
            <w:r w:rsidRPr="0020296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special</w:t>
            </w:r>
          </w:p>
        </w:tc>
        <w:tc>
          <w:tcPr>
            <w:tcW w:w="109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20296D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10.02.2021</w:t>
            </w:r>
          </w:p>
        </w:tc>
      </w:tr>
      <w:tr w:rsidR="001714DF" w:rsidRPr="00DF42E6" w:rsidTr="006D2BBA">
        <w:trPr>
          <w:trHeight w:val="465"/>
        </w:trPr>
        <w:tc>
          <w:tcPr>
            <w:tcW w:w="342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6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6D2BBA" w:rsidRDefault="006D2BBA" w:rsidP="00C86AFD">
      <w:pPr>
        <w:rPr>
          <w:lang w:val="en-US"/>
        </w:rPr>
      </w:pPr>
    </w:p>
    <w:p w:rsidR="006D2BBA" w:rsidRDefault="006D2BBA" w:rsidP="006D2BBA">
      <w:pPr>
        <w:pStyle w:val="3"/>
        <w:spacing w:after="300"/>
        <w:ind w:left="4956"/>
        <w:jc w:val="right"/>
        <w:rPr>
          <w:b w:val="0"/>
          <w:color w:val="000000"/>
          <w:sz w:val="20"/>
          <w:szCs w:val="20"/>
        </w:rPr>
      </w:pPr>
      <w:proofErr w:type="spellStart"/>
      <w:r>
        <w:rPr>
          <w:b w:val="0"/>
          <w:sz w:val="20"/>
          <w:szCs w:val="20"/>
        </w:rPr>
        <w:lastRenderedPageBreak/>
        <w:t>Додаток</w:t>
      </w:r>
      <w:proofErr w:type="spellEnd"/>
      <w:r>
        <w:rPr>
          <w:b w:val="0"/>
          <w:sz w:val="20"/>
          <w:szCs w:val="20"/>
        </w:rPr>
        <w:t xml:space="preserve"> 5</w:t>
      </w:r>
      <w:r>
        <w:rPr>
          <w:b w:val="0"/>
          <w:sz w:val="20"/>
          <w:szCs w:val="20"/>
        </w:rPr>
        <w:br/>
        <w:t xml:space="preserve">до </w:t>
      </w:r>
      <w:proofErr w:type="spellStart"/>
      <w:r>
        <w:rPr>
          <w:b w:val="0"/>
          <w:sz w:val="20"/>
          <w:szCs w:val="20"/>
        </w:rPr>
        <w:t>Положення</w:t>
      </w:r>
      <w:proofErr w:type="spellEnd"/>
      <w:r>
        <w:rPr>
          <w:b w:val="0"/>
          <w:sz w:val="20"/>
          <w:szCs w:val="20"/>
        </w:rPr>
        <w:t xml:space="preserve"> про </w:t>
      </w:r>
      <w:proofErr w:type="spellStart"/>
      <w:r>
        <w:rPr>
          <w:b w:val="0"/>
          <w:sz w:val="20"/>
          <w:szCs w:val="20"/>
        </w:rPr>
        <w:t>розкриття</w:t>
      </w:r>
      <w:proofErr w:type="spellEnd"/>
      <w:r>
        <w:rPr>
          <w:b w:val="0"/>
          <w:sz w:val="20"/>
          <w:szCs w:val="20"/>
        </w:rPr>
        <w:t xml:space="preserve"> </w:t>
      </w:r>
      <w:proofErr w:type="spellStart"/>
      <w:r>
        <w:rPr>
          <w:b w:val="0"/>
          <w:sz w:val="20"/>
          <w:szCs w:val="20"/>
        </w:rPr>
        <w:t>інформації</w:t>
      </w:r>
      <w:proofErr w:type="spellEnd"/>
      <w:r>
        <w:rPr>
          <w:b w:val="0"/>
          <w:sz w:val="20"/>
          <w:szCs w:val="20"/>
        </w:rPr>
        <w:t xml:space="preserve"> </w:t>
      </w:r>
      <w:proofErr w:type="spellStart"/>
      <w:r>
        <w:rPr>
          <w:b w:val="0"/>
          <w:sz w:val="20"/>
          <w:szCs w:val="20"/>
        </w:rPr>
        <w:t>емітентами</w:t>
      </w:r>
      <w:proofErr w:type="spellEnd"/>
      <w:r>
        <w:rPr>
          <w:b w:val="0"/>
          <w:sz w:val="20"/>
          <w:szCs w:val="20"/>
        </w:rPr>
        <w:t xml:space="preserve"> </w:t>
      </w:r>
      <w:proofErr w:type="spellStart"/>
      <w:r>
        <w:rPr>
          <w:b w:val="0"/>
          <w:sz w:val="20"/>
          <w:szCs w:val="20"/>
        </w:rPr>
        <w:t>цінних</w:t>
      </w:r>
      <w:proofErr w:type="spellEnd"/>
      <w:r>
        <w:rPr>
          <w:b w:val="0"/>
          <w:sz w:val="20"/>
          <w:szCs w:val="20"/>
        </w:rPr>
        <w:t xml:space="preserve"> </w:t>
      </w:r>
      <w:proofErr w:type="spellStart"/>
      <w:r>
        <w:rPr>
          <w:b w:val="0"/>
          <w:sz w:val="20"/>
          <w:szCs w:val="20"/>
        </w:rPr>
        <w:t>паперів</w:t>
      </w:r>
      <w:proofErr w:type="spellEnd"/>
      <w:r>
        <w:rPr>
          <w:b w:val="0"/>
          <w:sz w:val="20"/>
          <w:szCs w:val="20"/>
        </w:rPr>
        <w:t xml:space="preserve"> (пункт 6 </w:t>
      </w:r>
      <w:proofErr w:type="spellStart"/>
      <w:r>
        <w:rPr>
          <w:b w:val="0"/>
          <w:sz w:val="20"/>
          <w:szCs w:val="20"/>
        </w:rPr>
        <w:t>глави</w:t>
      </w:r>
      <w:proofErr w:type="spellEnd"/>
      <w:r>
        <w:rPr>
          <w:b w:val="0"/>
          <w:sz w:val="20"/>
          <w:szCs w:val="20"/>
        </w:rPr>
        <w:t xml:space="preserve"> 1 </w:t>
      </w:r>
      <w:proofErr w:type="spellStart"/>
      <w:r>
        <w:rPr>
          <w:b w:val="0"/>
          <w:sz w:val="20"/>
          <w:szCs w:val="20"/>
        </w:rPr>
        <w:t>розділу</w:t>
      </w:r>
      <w:proofErr w:type="spellEnd"/>
      <w:r>
        <w:rPr>
          <w:b w:val="0"/>
          <w:sz w:val="20"/>
          <w:szCs w:val="20"/>
        </w:rPr>
        <w:t xml:space="preserve"> III)</w:t>
      </w:r>
    </w:p>
    <w:p w:rsidR="006D2BBA" w:rsidRDefault="006D2BBA" w:rsidP="006D2BBA">
      <w:pPr>
        <w:pStyle w:val="3"/>
        <w:spacing w:after="300"/>
        <w:ind w:left="180" w:hanging="180"/>
        <w:rPr>
          <w:color w:val="000000"/>
          <w:sz w:val="26"/>
          <w:szCs w:val="26"/>
          <w:lang w:val="uk-UA"/>
        </w:rPr>
      </w:pPr>
      <w:r>
        <w:rPr>
          <w:color w:val="000000"/>
        </w:rPr>
        <w:t>2</w:t>
      </w:r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Інформація</w:t>
      </w:r>
      <w:proofErr w:type="spellEnd"/>
      <w:r>
        <w:rPr>
          <w:sz w:val="26"/>
          <w:szCs w:val="26"/>
        </w:rPr>
        <w:t xml:space="preserve"> про </w:t>
      </w:r>
      <w:proofErr w:type="spellStart"/>
      <w:r>
        <w:rPr>
          <w:sz w:val="26"/>
          <w:szCs w:val="26"/>
        </w:rPr>
        <w:t>прийняття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рішення</w:t>
      </w:r>
      <w:proofErr w:type="spellEnd"/>
      <w:r>
        <w:rPr>
          <w:sz w:val="26"/>
          <w:szCs w:val="26"/>
        </w:rPr>
        <w:t xml:space="preserve"> про </w:t>
      </w:r>
      <w:proofErr w:type="spellStart"/>
      <w:r>
        <w:rPr>
          <w:sz w:val="26"/>
          <w:szCs w:val="26"/>
        </w:rPr>
        <w:t>надання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згоди</w:t>
      </w:r>
      <w:proofErr w:type="spellEnd"/>
      <w:r>
        <w:rPr>
          <w:sz w:val="26"/>
          <w:szCs w:val="26"/>
        </w:rPr>
        <w:t xml:space="preserve"> на </w:t>
      </w:r>
      <w:proofErr w:type="spellStart"/>
      <w:r>
        <w:rPr>
          <w:sz w:val="26"/>
          <w:szCs w:val="26"/>
        </w:rPr>
        <w:t>вчинення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значних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правочинів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1324"/>
        <w:gridCol w:w="1638"/>
        <w:gridCol w:w="1797"/>
        <w:gridCol w:w="2026"/>
        <w:gridCol w:w="1736"/>
      </w:tblGrid>
      <w:tr w:rsidR="006D2BBA" w:rsidTr="006D2BBA">
        <w:trPr>
          <w:trHeight w:val="1214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BBA" w:rsidRDefault="006D2BBA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</w:rPr>
              <w:t>№ з/п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BBA" w:rsidRDefault="006D2BBA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</w:rPr>
              <w:t xml:space="preserve">Дата </w:t>
            </w:r>
            <w:proofErr w:type="spellStart"/>
            <w:r>
              <w:rPr>
                <w:b/>
                <w:sz w:val="20"/>
                <w:szCs w:val="20"/>
              </w:rPr>
              <w:t>прийняття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рішення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BBA" w:rsidRDefault="006D2BBA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bookmarkStart w:id="2" w:name="OLE_LINK3"/>
            <w:bookmarkStart w:id="3" w:name="OLE_LINK4"/>
            <w:bookmarkStart w:id="4" w:name="OLE_LINK7"/>
            <w:proofErr w:type="spellStart"/>
            <w:r>
              <w:rPr>
                <w:b/>
                <w:sz w:val="20"/>
                <w:szCs w:val="20"/>
              </w:rPr>
              <w:t>Ринкова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вартість</w:t>
            </w:r>
            <w:proofErr w:type="spellEnd"/>
            <w:r>
              <w:rPr>
                <w:b/>
                <w:sz w:val="20"/>
                <w:szCs w:val="20"/>
              </w:rPr>
              <w:t xml:space="preserve"> майна </w:t>
            </w:r>
            <w:proofErr w:type="spellStart"/>
            <w:r>
              <w:rPr>
                <w:b/>
                <w:sz w:val="20"/>
                <w:szCs w:val="20"/>
              </w:rPr>
              <w:t>або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послуг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що</w:t>
            </w:r>
            <w:proofErr w:type="spellEnd"/>
            <w:r>
              <w:rPr>
                <w:b/>
                <w:sz w:val="20"/>
                <w:szCs w:val="20"/>
              </w:rPr>
              <w:t xml:space="preserve"> є предметом </w:t>
            </w:r>
            <w:proofErr w:type="spellStart"/>
            <w:r>
              <w:rPr>
                <w:b/>
                <w:sz w:val="20"/>
                <w:szCs w:val="20"/>
              </w:rPr>
              <w:t>правочину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6D2BBA" w:rsidRDefault="006D2BBA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 w:eastAsia="uk-UA"/>
              </w:rPr>
            </w:pPr>
            <w:bookmarkStart w:id="5" w:name="OLE_LINK8"/>
            <w:bookmarkStart w:id="6" w:name="OLE_LINK9"/>
            <w:r>
              <w:rPr>
                <w:b/>
                <w:sz w:val="20"/>
                <w:szCs w:val="20"/>
              </w:rPr>
              <w:t xml:space="preserve">(тис. </w:t>
            </w:r>
            <w:proofErr w:type="spellStart"/>
            <w:r>
              <w:rPr>
                <w:b/>
                <w:sz w:val="20"/>
                <w:szCs w:val="20"/>
              </w:rPr>
              <w:t>грн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BBA" w:rsidRDefault="006D2BBA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b/>
                <w:sz w:val="20"/>
                <w:szCs w:val="20"/>
              </w:rPr>
              <w:t>Вартість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активів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емітента</w:t>
            </w:r>
            <w:proofErr w:type="spellEnd"/>
            <w:r>
              <w:rPr>
                <w:b/>
                <w:sz w:val="20"/>
                <w:szCs w:val="20"/>
              </w:rPr>
              <w:t xml:space="preserve"> за </w:t>
            </w:r>
            <w:proofErr w:type="spellStart"/>
            <w:r>
              <w:rPr>
                <w:b/>
                <w:sz w:val="20"/>
                <w:szCs w:val="20"/>
              </w:rPr>
              <w:t>даними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останньої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річної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фінансової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звітності</w:t>
            </w:r>
            <w:proofErr w:type="spellEnd"/>
            <w:r>
              <w:rPr>
                <w:b/>
                <w:sz w:val="20"/>
                <w:szCs w:val="20"/>
              </w:rPr>
              <w:t xml:space="preserve">   (тис. грн.)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BBA" w:rsidRDefault="006D2BBA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bookmarkStart w:id="7" w:name="OLE_LINK5"/>
            <w:bookmarkStart w:id="8" w:name="OLE_LINK6"/>
            <w:bookmarkStart w:id="9" w:name="OLE_LINK10"/>
            <w:proofErr w:type="spellStart"/>
            <w:r>
              <w:rPr>
                <w:b/>
                <w:sz w:val="20"/>
                <w:szCs w:val="20"/>
              </w:rPr>
              <w:t>Співвідношення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ринкової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вартості</w:t>
            </w:r>
            <w:proofErr w:type="spellEnd"/>
            <w:r>
              <w:rPr>
                <w:b/>
                <w:sz w:val="20"/>
                <w:szCs w:val="20"/>
              </w:rPr>
              <w:t xml:space="preserve"> майна </w:t>
            </w:r>
            <w:proofErr w:type="spellStart"/>
            <w:r>
              <w:rPr>
                <w:b/>
                <w:sz w:val="20"/>
                <w:szCs w:val="20"/>
              </w:rPr>
              <w:t>або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послуг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що</w:t>
            </w:r>
            <w:proofErr w:type="spellEnd"/>
            <w:r>
              <w:rPr>
                <w:b/>
                <w:sz w:val="20"/>
                <w:szCs w:val="20"/>
              </w:rPr>
              <w:t xml:space="preserve"> є предметом </w:t>
            </w:r>
            <w:proofErr w:type="spellStart"/>
            <w:r>
              <w:rPr>
                <w:b/>
                <w:sz w:val="20"/>
                <w:szCs w:val="20"/>
              </w:rPr>
              <w:t>правочину</w:t>
            </w:r>
            <w:proofErr w:type="spellEnd"/>
            <w:r>
              <w:rPr>
                <w:b/>
                <w:sz w:val="20"/>
                <w:szCs w:val="20"/>
              </w:rPr>
              <w:t xml:space="preserve">, до </w:t>
            </w:r>
            <w:proofErr w:type="spellStart"/>
            <w:r>
              <w:rPr>
                <w:b/>
                <w:sz w:val="20"/>
                <w:szCs w:val="20"/>
              </w:rPr>
              <w:t>вартості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активів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емітента</w:t>
            </w:r>
            <w:proofErr w:type="spellEnd"/>
            <w:r>
              <w:rPr>
                <w:b/>
                <w:sz w:val="20"/>
                <w:szCs w:val="20"/>
              </w:rPr>
              <w:t xml:space="preserve"> за </w:t>
            </w:r>
            <w:proofErr w:type="spellStart"/>
            <w:r>
              <w:rPr>
                <w:b/>
                <w:sz w:val="20"/>
                <w:szCs w:val="20"/>
              </w:rPr>
              <w:t>даними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останньої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річної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фінансової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звітності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6D2BBA" w:rsidRDefault="006D2BBA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</w:rPr>
              <w:t xml:space="preserve">(у </w:t>
            </w:r>
            <w:proofErr w:type="spellStart"/>
            <w:r>
              <w:rPr>
                <w:b/>
                <w:sz w:val="20"/>
                <w:szCs w:val="20"/>
              </w:rPr>
              <w:t>відсотках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  <w:bookmarkEnd w:id="7"/>
            <w:bookmarkEnd w:id="8"/>
            <w:bookmarkEnd w:id="9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BA" w:rsidRDefault="006D2BBA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</w:rPr>
              <w:t xml:space="preserve">URL-адреса </w:t>
            </w:r>
            <w:proofErr w:type="spellStart"/>
            <w:r>
              <w:rPr>
                <w:b/>
                <w:sz w:val="20"/>
                <w:szCs w:val="20"/>
              </w:rPr>
              <w:t>сторінки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власного</w:t>
            </w:r>
            <w:proofErr w:type="spellEnd"/>
            <w:r>
              <w:rPr>
                <w:b/>
                <w:sz w:val="20"/>
                <w:szCs w:val="20"/>
              </w:rPr>
              <w:t xml:space="preserve"> веб-сайту, на </w:t>
            </w:r>
            <w:proofErr w:type="spellStart"/>
            <w:r>
              <w:rPr>
                <w:b/>
                <w:sz w:val="20"/>
                <w:szCs w:val="20"/>
              </w:rPr>
              <w:t>якій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розміщений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витяг</w:t>
            </w:r>
            <w:proofErr w:type="spellEnd"/>
            <w:r>
              <w:rPr>
                <w:b/>
                <w:sz w:val="20"/>
                <w:szCs w:val="20"/>
              </w:rPr>
              <w:t xml:space="preserve"> з протоколу </w:t>
            </w:r>
            <w:proofErr w:type="spellStart"/>
            <w:r>
              <w:rPr>
                <w:b/>
                <w:sz w:val="20"/>
                <w:szCs w:val="20"/>
              </w:rPr>
              <w:t>загальних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зборів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акціонерів</w:t>
            </w:r>
            <w:proofErr w:type="spellEnd"/>
            <w:r>
              <w:rPr>
                <w:b/>
                <w:sz w:val="20"/>
                <w:szCs w:val="20"/>
              </w:rPr>
              <w:t xml:space="preserve"> / </w:t>
            </w:r>
            <w:proofErr w:type="spellStart"/>
            <w:r>
              <w:rPr>
                <w:b/>
                <w:sz w:val="20"/>
                <w:szCs w:val="20"/>
              </w:rPr>
              <w:t>засідання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наглядової</w:t>
            </w:r>
            <w:proofErr w:type="spellEnd"/>
            <w:r>
              <w:rPr>
                <w:b/>
                <w:sz w:val="20"/>
                <w:szCs w:val="20"/>
              </w:rPr>
              <w:t xml:space="preserve"> ради, на </w:t>
            </w:r>
            <w:proofErr w:type="spellStart"/>
            <w:r>
              <w:rPr>
                <w:b/>
                <w:sz w:val="20"/>
                <w:szCs w:val="20"/>
              </w:rPr>
              <w:t>яких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якому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прийняте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рішення</w:t>
            </w:r>
            <w:proofErr w:type="spellEnd"/>
            <w:r>
              <w:rPr>
                <w:b/>
                <w:sz w:val="20"/>
                <w:szCs w:val="20"/>
              </w:rPr>
              <w:t>*</w:t>
            </w:r>
          </w:p>
        </w:tc>
      </w:tr>
      <w:tr w:rsidR="006D2BBA" w:rsidTr="006D2BBA">
        <w:trPr>
          <w:trHeight w:val="342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BBA" w:rsidRDefault="006D2BBA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BBA" w:rsidRDefault="006D2BBA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BBA" w:rsidRDefault="006D2BBA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BBA" w:rsidRDefault="006D2BBA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BBA" w:rsidRDefault="006D2BBA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BBA" w:rsidRDefault="006D2BBA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en-US" w:eastAsia="uk-UA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6D2BBA" w:rsidTr="006D2BBA">
        <w:trPr>
          <w:trHeight w:val="342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BBA" w:rsidRDefault="006D2BB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BBA" w:rsidRDefault="006D2BB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</w:rPr>
              <w:t>09.02.2021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BBA" w:rsidRDefault="006D2BB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</w:rPr>
              <w:t>50000.000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BBA" w:rsidRDefault="006D2BB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</w:rPr>
              <w:t>36761.000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BBA" w:rsidRDefault="006D2BB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</w:rPr>
              <w:t>136.01371000000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BA" w:rsidRDefault="006D2BB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en-US" w:eastAsia="uk-UA"/>
              </w:rPr>
            </w:pPr>
          </w:p>
        </w:tc>
      </w:tr>
      <w:tr w:rsidR="006D2BBA" w:rsidTr="006D2BBA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BBA" w:rsidRDefault="006D2BBA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  <w:lang w:val="en-US" w:eastAsia="uk-UA"/>
              </w:rPr>
            </w:pPr>
            <w:proofErr w:type="spellStart"/>
            <w:r>
              <w:rPr>
                <w:b/>
                <w:sz w:val="20"/>
                <w:szCs w:val="20"/>
              </w:rPr>
              <w:t>Зміст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інформації</w:t>
            </w:r>
            <w:proofErr w:type="spellEnd"/>
          </w:p>
        </w:tc>
      </w:tr>
      <w:tr w:rsidR="006D2BBA" w:rsidTr="006D2BBA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BA" w:rsidRDefault="006D2BBA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</w:rPr>
              <w:t xml:space="preserve">09.02.2021р. </w:t>
            </w:r>
            <w:proofErr w:type="spellStart"/>
            <w:r>
              <w:rPr>
                <w:sz w:val="20"/>
                <w:szCs w:val="20"/>
              </w:rPr>
              <w:t>Наглядовою</w:t>
            </w:r>
            <w:proofErr w:type="spellEnd"/>
            <w:r>
              <w:rPr>
                <w:sz w:val="20"/>
                <w:szCs w:val="20"/>
              </w:rPr>
              <w:t xml:space="preserve"> радою </w:t>
            </w:r>
            <w:proofErr w:type="spellStart"/>
            <w:r>
              <w:rPr>
                <w:sz w:val="20"/>
                <w:szCs w:val="20"/>
              </w:rPr>
              <w:t>було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прийнято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рiшення</w:t>
            </w:r>
            <w:proofErr w:type="spellEnd"/>
            <w:r>
              <w:rPr>
                <w:sz w:val="20"/>
                <w:szCs w:val="20"/>
              </w:rPr>
              <w:t xml:space="preserve"> про </w:t>
            </w:r>
            <w:proofErr w:type="spellStart"/>
            <w:r>
              <w:rPr>
                <w:sz w:val="20"/>
                <w:szCs w:val="20"/>
              </w:rPr>
              <w:t>надання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згоди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вчинення</w:t>
            </w:r>
            <w:proofErr w:type="spellEnd"/>
            <w:r>
              <w:rPr>
                <w:sz w:val="20"/>
                <w:szCs w:val="20"/>
              </w:rPr>
              <w:t xml:space="preserve"> ПРАТ "</w:t>
            </w:r>
            <w:proofErr w:type="spellStart"/>
            <w:r>
              <w:rPr>
                <w:sz w:val="20"/>
                <w:szCs w:val="20"/>
              </w:rPr>
              <w:t>Розiвський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елеватор</w:t>
            </w:r>
            <w:proofErr w:type="spellEnd"/>
            <w:r>
              <w:rPr>
                <w:sz w:val="20"/>
                <w:szCs w:val="20"/>
              </w:rPr>
              <w:t xml:space="preserve">" </w:t>
            </w:r>
            <w:proofErr w:type="spellStart"/>
            <w:r>
              <w:rPr>
                <w:sz w:val="20"/>
                <w:szCs w:val="20"/>
              </w:rPr>
              <w:t>значного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правочину</w:t>
            </w:r>
            <w:proofErr w:type="spellEnd"/>
            <w:r>
              <w:rPr>
                <w:sz w:val="20"/>
                <w:szCs w:val="20"/>
              </w:rPr>
              <w:t xml:space="preserve">, предметом </w:t>
            </w:r>
            <w:proofErr w:type="spellStart"/>
            <w:r>
              <w:rPr>
                <w:sz w:val="20"/>
                <w:szCs w:val="20"/>
              </w:rPr>
              <w:t>якого</w:t>
            </w:r>
            <w:proofErr w:type="spellEnd"/>
            <w:r>
              <w:rPr>
                <w:sz w:val="20"/>
                <w:szCs w:val="20"/>
              </w:rPr>
              <w:t xml:space="preserve"> є </w:t>
            </w:r>
            <w:proofErr w:type="spellStart"/>
            <w:r>
              <w:rPr>
                <w:sz w:val="20"/>
                <w:szCs w:val="20"/>
              </w:rPr>
              <w:t>укладення</w:t>
            </w:r>
            <w:proofErr w:type="spellEnd"/>
            <w:r>
              <w:rPr>
                <w:sz w:val="20"/>
                <w:szCs w:val="20"/>
              </w:rPr>
              <w:t xml:space="preserve"> договору про </w:t>
            </w:r>
            <w:proofErr w:type="spellStart"/>
            <w:r>
              <w:rPr>
                <w:sz w:val="20"/>
                <w:szCs w:val="20"/>
              </w:rPr>
              <w:t>постачання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електричної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енергії</w:t>
            </w:r>
            <w:proofErr w:type="spellEnd"/>
            <w:r>
              <w:rPr>
                <w:sz w:val="20"/>
                <w:szCs w:val="20"/>
              </w:rPr>
              <w:t xml:space="preserve"> з ТОВ "ЮНАЙТЕД ЕНЕРДЖІ", на </w:t>
            </w:r>
            <w:proofErr w:type="spellStart"/>
            <w:r>
              <w:rPr>
                <w:sz w:val="20"/>
                <w:szCs w:val="20"/>
              </w:rPr>
              <w:t>загальну</w:t>
            </w:r>
            <w:proofErr w:type="spellEnd"/>
            <w:r>
              <w:rPr>
                <w:sz w:val="20"/>
                <w:szCs w:val="20"/>
              </w:rPr>
              <w:t xml:space="preserve"> суму, </w:t>
            </w:r>
            <w:proofErr w:type="spellStart"/>
            <w:r>
              <w:rPr>
                <w:sz w:val="20"/>
                <w:szCs w:val="20"/>
              </w:rPr>
              <w:t>що</w:t>
            </w:r>
            <w:proofErr w:type="spellEnd"/>
            <w:r>
              <w:rPr>
                <w:sz w:val="20"/>
                <w:szCs w:val="20"/>
              </w:rPr>
              <w:t xml:space="preserve"> не </w:t>
            </w:r>
            <w:proofErr w:type="spellStart"/>
            <w:r>
              <w:rPr>
                <w:sz w:val="20"/>
                <w:szCs w:val="20"/>
              </w:rPr>
              <w:t>перевищує</w:t>
            </w:r>
            <w:proofErr w:type="spellEnd"/>
            <w:r>
              <w:rPr>
                <w:sz w:val="20"/>
                <w:szCs w:val="20"/>
              </w:rPr>
              <w:t xml:space="preserve"> 50 000 000, 00 (</w:t>
            </w:r>
            <w:proofErr w:type="spellStart"/>
            <w:r>
              <w:rPr>
                <w:sz w:val="20"/>
                <w:szCs w:val="20"/>
              </w:rPr>
              <w:t>П'ятдесят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мiльйонiв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гривень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D2BBA" w:rsidRDefault="006D2BB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Вiдповiдно</w:t>
            </w:r>
            <w:proofErr w:type="spellEnd"/>
            <w:r>
              <w:rPr>
                <w:sz w:val="20"/>
                <w:szCs w:val="20"/>
              </w:rPr>
              <w:t xml:space="preserve"> до п. 8.1 </w:t>
            </w:r>
            <w:proofErr w:type="spellStart"/>
            <w:r>
              <w:rPr>
                <w:sz w:val="20"/>
                <w:szCs w:val="20"/>
              </w:rPr>
              <w:t>рiшення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Загальних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зборiв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акцiонерiв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Товариства</w:t>
            </w:r>
            <w:proofErr w:type="spellEnd"/>
            <w:r>
              <w:rPr>
                <w:sz w:val="20"/>
                <w:szCs w:val="20"/>
              </w:rPr>
              <w:t xml:space="preserve"> (протокол № 1/2020 </w:t>
            </w:r>
            <w:proofErr w:type="spellStart"/>
            <w:r>
              <w:rPr>
                <w:sz w:val="20"/>
                <w:szCs w:val="20"/>
              </w:rPr>
              <w:t>вiд</w:t>
            </w:r>
            <w:proofErr w:type="spellEnd"/>
            <w:r>
              <w:rPr>
                <w:sz w:val="20"/>
                <w:szCs w:val="20"/>
              </w:rPr>
              <w:t xml:space="preserve"> 23.07.2020 року), </w:t>
            </w:r>
            <w:proofErr w:type="spellStart"/>
            <w:r>
              <w:rPr>
                <w:sz w:val="20"/>
                <w:szCs w:val="20"/>
              </w:rPr>
              <w:t>Загальними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зборами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акцiонерiв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Товариства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надане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попереднє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схвалення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правочинiв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якi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можуть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вчинятись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Товариством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протягом</w:t>
            </w:r>
            <w:proofErr w:type="spellEnd"/>
            <w:r>
              <w:rPr>
                <w:sz w:val="20"/>
                <w:szCs w:val="20"/>
              </w:rPr>
              <w:t xml:space="preserve"> не </w:t>
            </w:r>
            <w:proofErr w:type="spellStart"/>
            <w:r>
              <w:rPr>
                <w:sz w:val="20"/>
                <w:szCs w:val="20"/>
              </w:rPr>
              <w:t>бiльш</w:t>
            </w:r>
            <w:proofErr w:type="spellEnd"/>
            <w:r>
              <w:rPr>
                <w:sz w:val="20"/>
                <w:szCs w:val="20"/>
              </w:rPr>
              <w:t xml:space="preserve"> як 1 (одного) року з </w:t>
            </w:r>
            <w:proofErr w:type="spellStart"/>
            <w:r>
              <w:rPr>
                <w:sz w:val="20"/>
                <w:szCs w:val="20"/>
              </w:rPr>
              <w:t>дати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прийняття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рiшення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якщо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ринкова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вартiсть</w:t>
            </w:r>
            <w:proofErr w:type="spellEnd"/>
            <w:r>
              <w:rPr>
                <w:sz w:val="20"/>
                <w:szCs w:val="20"/>
              </w:rPr>
              <w:t xml:space="preserve"> майна </w:t>
            </w:r>
            <w:proofErr w:type="spellStart"/>
            <w:r>
              <w:rPr>
                <w:sz w:val="20"/>
                <w:szCs w:val="20"/>
              </w:rPr>
              <w:t>або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послуг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що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може</w:t>
            </w:r>
            <w:proofErr w:type="spellEnd"/>
            <w:r>
              <w:rPr>
                <w:sz w:val="20"/>
                <w:szCs w:val="20"/>
              </w:rPr>
              <w:t xml:space="preserve"> бути предметом </w:t>
            </w:r>
            <w:proofErr w:type="spellStart"/>
            <w:r>
              <w:rPr>
                <w:sz w:val="20"/>
                <w:szCs w:val="20"/>
              </w:rPr>
              <w:t>даного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господарського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правочину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перевищує</w:t>
            </w:r>
            <w:proofErr w:type="spellEnd"/>
            <w:r>
              <w:rPr>
                <w:sz w:val="20"/>
                <w:szCs w:val="20"/>
              </w:rPr>
              <w:t xml:space="preserve"> 50 </w:t>
            </w:r>
            <w:proofErr w:type="spellStart"/>
            <w:r>
              <w:rPr>
                <w:sz w:val="20"/>
                <w:szCs w:val="20"/>
              </w:rPr>
              <w:t>вiдсоткiв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вартостi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активiв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Товариства</w:t>
            </w:r>
            <w:proofErr w:type="spellEnd"/>
            <w:r>
              <w:rPr>
                <w:sz w:val="20"/>
                <w:szCs w:val="20"/>
              </w:rPr>
              <w:t xml:space="preserve"> за </w:t>
            </w:r>
            <w:proofErr w:type="spellStart"/>
            <w:r>
              <w:rPr>
                <w:sz w:val="20"/>
                <w:szCs w:val="20"/>
              </w:rPr>
              <w:t>даними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рiчної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фiнансової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звiтностi</w:t>
            </w:r>
            <w:proofErr w:type="spellEnd"/>
            <w:r>
              <w:rPr>
                <w:sz w:val="20"/>
                <w:szCs w:val="20"/>
              </w:rPr>
              <w:t xml:space="preserve"> за 2019 р.</w:t>
            </w:r>
          </w:p>
          <w:p w:rsidR="006D2BBA" w:rsidRDefault="006D2BB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Вартiсть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активiв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емiтента</w:t>
            </w:r>
            <w:proofErr w:type="spellEnd"/>
            <w:r>
              <w:rPr>
                <w:sz w:val="20"/>
                <w:szCs w:val="20"/>
              </w:rPr>
              <w:t xml:space="preserve"> за </w:t>
            </w:r>
            <w:proofErr w:type="spellStart"/>
            <w:r>
              <w:rPr>
                <w:sz w:val="20"/>
                <w:szCs w:val="20"/>
              </w:rPr>
              <w:t>даними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останньої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рiчної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фiнансової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звiтностi</w:t>
            </w:r>
            <w:proofErr w:type="spellEnd"/>
            <w:r>
              <w:rPr>
                <w:sz w:val="20"/>
                <w:szCs w:val="20"/>
              </w:rPr>
              <w:t xml:space="preserve"> за 2019р. - 36 970 тис. грн. </w:t>
            </w:r>
            <w:proofErr w:type="spellStart"/>
            <w:r>
              <w:rPr>
                <w:sz w:val="20"/>
                <w:szCs w:val="20"/>
              </w:rPr>
              <w:t>Спiввiдношення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ринкової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вартостi</w:t>
            </w:r>
            <w:proofErr w:type="spellEnd"/>
            <w:r>
              <w:rPr>
                <w:sz w:val="20"/>
                <w:szCs w:val="20"/>
              </w:rPr>
              <w:t xml:space="preserve"> майна </w:t>
            </w:r>
            <w:proofErr w:type="spellStart"/>
            <w:r>
              <w:rPr>
                <w:sz w:val="20"/>
                <w:szCs w:val="20"/>
              </w:rPr>
              <w:t>або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послуг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що</w:t>
            </w:r>
            <w:proofErr w:type="spellEnd"/>
            <w:r>
              <w:rPr>
                <w:sz w:val="20"/>
                <w:szCs w:val="20"/>
              </w:rPr>
              <w:t xml:space="preserve"> є предметом </w:t>
            </w:r>
            <w:proofErr w:type="spellStart"/>
            <w:r>
              <w:rPr>
                <w:sz w:val="20"/>
                <w:szCs w:val="20"/>
              </w:rPr>
              <w:t>правочину</w:t>
            </w:r>
            <w:proofErr w:type="spellEnd"/>
            <w:r>
              <w:rPr>
                <w:sz w:val="20"/>
                <w:szCs w:val="20"/>
              </w:rPr>
              <w:t xml:space="preserve">, до </w:t>
            </w:r>
            <w:proofErr w:type="spellStart"/>
            <w:r>
              <w:rPr>
                <w:sz w:val="20"/>
                <w:szCs w:val="20"/>
              </w:rPr>
              <w:t>вартостi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активiв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емiтента</w:t>
            </w:r>
            <w:proofErr w:type="spellEnd"/>
            <w:r>
              <w:rPr>
                <w:sz w:val="20"/>
                <w:szCs w:val="20"/>
              </w:rPr>
              <w:t xml:space="preserve"> за </w:t>
            </w:r>
            <w:proofErr w:type="spellStart"/>
            <w:r>
              <w:rPr>
                <w:sz w:val="20"/>
                <w:szCs w:val="20"/>
              </w:rPr>
              <w:t>даними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останньої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рiчної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фiнансової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звiтностi</w:t>
            </w:r>
            <w:proofErr w:type="spellEnd"/>
            <w:r>
              <w:rPr>
                <w:sz w:val="20"/>
                <w:szCs w:val="20"/>
              </w:rPr>
              <w:t xml:space="preserve"> за 2019 </w:t>
            </w:r>
            <w:proofErr w:type="spellStart"/>
            <w:r>
              <w:rPr>
                <w:sz w:val="20"/>
                <w:szCs w:val="20"/>
              </w:rPr>
              <w:t>рiк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складає</w:t>
            </w:r>
            <w:proofErr w:type="spellEnd"/>
            <w:r>
              <w:rPr>
                <w:sz w:val="20"/>
                <w:szCs w:val="20"/>
              </w:rPr>
              <w:t xml:space="preserve"> 135,24479%.</w:t>
            </w:r>
          </w:p>
          <w:p w:rsidR="006D2BBA" w:rsidRDefault="006D2BB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Вартiсть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активiв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емiтента</w:t>
            </w:r>
            <w:proofErr w:type="spellEnd"/>
            <w:r>
              <w:rPr>
                <w:sz w:val="20"/>
                <w:szCs w:val="20"/>
              </w:rPr>
              <w:t xml:space="preserve"> за </w:t>
            </w:r>
            <w:proofErr w:type="spellStart"/>
            <w:r>
              <w:rPr>
                <w:sz w:val="20"/>
                <w:szCs w:val="20"/>
              </w:rPr>
              <w:t>даними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останньої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рiчної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фiнансової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звiтностi</w:t>
            </w:r>
            <w:proofErr w:type="spellEnd"/>
            <w:r>
              <w:rPr>
                <w:sz w:val="20"/>
                <w:szCs w:val="20"/>
              </w:rPr>
              <w:t xml:space="preserve"> за 2020р. - 36 761 тис. грн. </w:t>
            </w:r>
            <w:proofErr w:type="spellStart"/>
            <w:r>
              <w:rPr>
                <w:sz w:val="20"/>
                <w:szCs w:val="20"/>
              </w:rPr>
              <w:t>Спiввiдношення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ринкової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вартостi</w:t>
            </w:r>
            <w:proofErr w:type="spellEnd"/>
            <w:r>
              <w:rPr>
                <w:sz w:val="20"/>
                <w:szCs w:val="20"/>
              </w:rPr>
              <w:t xml:space="preserve"> майна </w:t>
            </w:r>
            <w:proofErr w:type="spellStart"/>
            <w:r>
              <w:rPr>
                <w:sz w:val="20"/>
                <w:szCs w:val="20"/>
              </w:rPr>
              <w:t>або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послуг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що</w:t>
            </w:r>
            <w:proofErr w:type="spellEnd"/>
            <w:r>
              <w:rPr>
                <w:sz w:val="20"/>
                <w:szCs w:val="20"/>
              </w:rPr>
              <w:t xml:space="preserve"> є предметом </w:t>
            </w:r>
            <w:proofErr w:type="spellStart"/>
            <w:r>
              <w:rPr>
                <w:sz w:val="20"/>
                <w:szCs w:val="20"/>
              </w:rPr>
              <w:t>правочину</w:t>
            </w:r>
            <w:proofErr w:type="spellEnd"/>
            <w:r>
              <w:rPr>
                <w:sz w:val="20"/>
                <w:szCs w:val="20"/>
              </w:rPr>
              <w:t xml:space="preserve">, до </w:t>
            </w:r>
            <w:proofErr w:type="spellStart"/>
            <w:r>
              <w:rPr>
                <w:sz w:val="20"/>
                <w:szCs w:val="20"/>
              </w:rPr>
              <w:t>вартостi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активiв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емiтента</w:t>
            </w:r>
            <w:proofErr w:type="spellEnd"/>
            <w:r>
              <w:rPr>
                <w:sz w:val="20"/>
                <w:szCs w:val="20"/>
              </w:rPr>
              <w:t xml:space="preserve"> за </w:t>
            </w:r>
            <w:proofErr w:type="spellStart"/>
            <w:r>
              <w:rPr>
                <w:sz w:val="20"/>
                <w:szCs w:val="20"/>
              </w:rPr>
              <w:t>даними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останньої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рiчної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фiнансової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звiтностi</w:t>
            </w:r>
            <w:proofErr w:type="spellEnd"/>
            <w:r>
              <w:rPr>
                <w:sz w:val="20"/>
                <w:szCs w:val="20"/>
              </w:rPr>
              <w:t xml:space="preserve"> за 2020 </w:t>
            </w:r>
            <w:proofErr w:type="spellStart"/>
            <w:r>
              <w:rPr>
                <w:sz w:val="20"/>
                <w:szCs w:val="20"/>
              </w:rPr>
              <w:t>рiк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складає</w:t>
            </w:r>
            <w:proofErr w:type="spellEnd"/>
            <w:r>
              <w:rPr>
                <w:sz w:val="20"/>
                <w:szCs w:val="20"/>
              </w:rPr>
              <w:t xml:space="preserve"> 136.01371 %.</w:t>
            </w:r>
          </w:p>
          <w:p w:rsidR="006D2BBA" w:rsidRDefault="006D2BB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Загальна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кількість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голосів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що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приймали</w:t>
            </w:r>
            <w:proofErr w:type="spellEnd"/>
            <w:r>
              <w:rPr>
                <w:sz w:val="20"/>
                <w:szCs w:val="20"/>
              </w:rPr>
              <w:t xml:space="preserve"> участь в </w:t>
            </w:r>
            <w:proofErr w:type="spellStart"/>
            <w:r>
              <w:rPr>
                <w:sz w:val="20"/>
                <w:szCs w:val="20"/>
              </w:rPr>
              <w:t>засіданні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Наглядової</w:t>
            </w:r>
            <w:proofErr w:type="spellEnd"/>
            <w:r>
              <w:rPr>
                <w:sz w:val="20"/>
                <w:szCs w:val="20"/>
              </w:rPr>
              <w:t xml:space="preserve"> ради 3 (три). </w:t>
            </w:r>
            <w:proofErr w:type="spellStart"/>
            <w:r>
              <w:rPr>
                <w:sz w:val="20"/>
                <w:szCs w:val="20"/>
              </w:rPr>
              <w:t>Згідно</w:t>
            </w:r>
            <w:proofErr w:type="spellEnd"/>
            <w:r>
              <w:rPr>
                <w:sz w:val="20"/>
                <w:szCs w:val="20"/>
              </w:rPr>
              <w:t xml:space="preserve"> Статуту </w:t>
            </w:r>
            <w:proofErr w:type="spellStart"/>
            <w:r>
              <w:rPr>
                <w:sz w:val="20"/>
                <w:szCs w:val="20"/>
              </w:rPr>
              <w:t>Товариства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засідання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вважається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правомочним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Кількість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голосів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що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проголосували</w:t>
            </w:r>
            <w:proofErr w:type="spellEnd"/>
            <w:r>
              <w:rPr>
                <w:sz w:val="20"/>
                <w:szCs w:val="20"/>
              </w:rPr>
              <w:t xml:space="preserve"> "за" </w:t>
            </w:r>
            <w:proofErr w:type="spellStart"/>
            <w:r>
              <w:rPr>
                <w:sz w:val="20"/>
                <w:szCs w:val="20"/>
              </w:rPr>
              <w:t>прийняття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рішення</w:t>
            </w:r>
            <w:proofErr w:type="spellEnd"/>
            <w:r>
              <w:rPr>
                <w:sz w:val="20"/>
                <w:szCs w:val="20"/>
              </w:rPr>
              <w:t xml:space="preserve"> 3 (три) голоси та "</w:t>
            </w:r>
            <w:proofErr w:type="spellStart"/>
            <w:r>
              <w:rPr>
                <w:sz w:val="20"/>
                <w:szCs w:val="20"/>
              </w:rPr>
              <w:t>проти</w:t>
            </w:r>
            <w:proofErr w:type="spellEnd"/>
            <w:r>
              <w:rPr>
                <w:sz w:val="20"/>
                <w:szCs w:val="20"/>
              </w:rPr>
              <w:t xml:space="preserve">" </w:t>
            </w:r>
            <w:proofErr w:type="spellStart"/>
            <w:r>
              <w:rPr>
                <w:sz w:val="20"/>
                <w:szCs w:val="20"/>
              </w:rPr>
              <w:t>прийняття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рішення</w:t>
            </w:r>
            <w:proofErr w:type="spellEnd"/>
            <w:r>
              <w:rPr>
                <w:sz w:val="20"/>
                <w:szCs w:val="20"/>
              </w:rPr>
              <w:t xml:space="preserve"> 0 (нуль) </w:t>
            </w:r>
            <w:proofErr w:type="spellStart"/>
            <w:r>
              <w:rPr>
                <w:sz w:val="20"/>
                <w:szCs w:val="20"/>
              </w:rPr>
              <w:t>голосів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D2BBA" w:rsidRDefault="006D2BBA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uk-UA"/>
              </w:rPr>
            </w:pPr>
          </w:p>
        </w:tc>
      </w:tr>
    </w:tbl>
    <w:p w:rsidR="006D2BBA" w:rsidRDefault="006D2BBA" w:rsidP="006D2BBA">
      <w:pPr>
        <w:rPr>
          <w:lang w:eastAsia="uk-UA"/>
        </w:rPr>
      </w:pPr>
    </w:p>
    <w:p w:rsidR="006D2BBA" w:rsidRDefault="006D2BBA" w:rsidP="006D2BBA">
      <w:pPr>
        <w:pStyle w:val="3"/>
        <w:ind w:left="720"/>
        <w:rPr>
          <w:b w:val="0"/>
          <w:sz w:val="20"/>
          <w:szCs w:val="20"/>
          <w:lang w:val="en-US"/>
        </w:rPr>
      </w:pPr>
      <w:r>
        <w:rPr>
          <w:b w:val="0"/>
          <w:sz w:val="20"/>
          <w:szCs w:val="20"/>
        </w:rPr>
        <w:t xml:space="preserve">* </w:t>
      </w:r>
      <w:proofErr w:type="spellStart"/>
      <w:r>
        <w:rPr>
          <w:b w:val="0"/>
          <w:sz w:val="20"/>
          <w:szCs w:val="20"/>
        </w:rPr>
        <w:t>Заповнюють</w:t>
      </w:r>
      <w:proofErr w:type="spellEnd"/>
      <w:r>
        <w:rPr>
          <w:b w:val="0"/>
          <w:sz w:val="20"/>
          <w:szCs w:val="20"/>
        </w:rPr>
        <w:t xml:space="preserve"> </w:t>
      </w:r>
      <w:proofErr w:type="spellStart"/>
      <w:r>
        <w:rPr>
          <w:b w:val="0"/>
          <w:sz w:val="20"/>
          <w:szCs w:val="20"/>
        </w:rPr>
        <w:t>публічні</w:t>
      </w:r>
      <w:proofErr w:type="spellEnd"/>
      <w:r>
        <w:rPr>
          <w:b w:val="0"/>
          <w:sz w:val="20"/>
          <w:szCs w:val="20"/>
        </w:rPr>
        <w:t xml:space="preserve"> </w:t>
      </w:r>
      <w:proofErr w:type="spellStart"/>
      <w:r>
        <w:rPr>
          <w:b w:val="0"/>
          <w:sz w:val="20"/>
          <w:szCs w:val="20"/>
        </w:rPr>
        <w:t>акціонерні</w:t>
      </w:r>
      <w:proofErr w:type="spellEnd"/>
      <w:r>
        <w:rPr>
          <w:b w:val="0"/>
          <w:sz w:val="20"/>
          <w:szCs w:val="20"/>
        </w:rPr>
        <w:t xml:space="preserve"> </w:t>
      </w:r>
      <w:proofErr w:type="spellStart"/>
      <w:r>
        <w:rPr>
          <w:b w:val="0"/>
          <w:sz w:val="20"/>
          <w:szCs w:val="20"/>
        </w:rPr>
        <w:t>товариства</w:t>
      </w:r>
      <w:proofErr w:type="spellEnd"/>
      <w:r>
        <w:rPr>
          <w:b w:val="0"/>
          <w:sz w:val="20"/>
          <w:szCs w:val="20"/>
        </w:rPr>
        <w:t>.</w:t>
      </w:r>
    </w:p>
    <w:p w:rsidR="006D2BBA" w:rsidRDefault="006D2BBA" w:rsidP="006D2BBA">
      <w:pPr>
        <w:rPr>
          <w:lang w:val="en-US"/>
        </w:rPr>
      </w:pPr>
    </w:p>
    <w:p w:rsidR="003C4C1A" w:rsidRDefault="003C4C1A" w:rsidP="00C86AFD">
      <w:pPr>
        <w:rPr>
          <w:lang w:val="en-US"/>
        </w:rPr>
      </w:pPr>
    </w:p>
    <w:sectPr w:rsidR="003C4C1A" w:rsidSect="0020296D">
      <w:pgSz w:w="11906" w:h="16838"/>
      <w:pgMar w:top="363" w:right="567" w:bottom="36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6D"/>
    <w:rsid w:val="00020BCB"/>
    <w:rsid w:val="001714DF"/>
    <w:rsid w:val="0020296D"/>
    <w:rsid w:val="002D6506"/>
    <w:rsid w:val="003275D1"/>
    <w:rsid w:val="00375E69"/>
    <w:rsid w:val="003C4C1A"/>
    <w:rsid w:val="004263EB"/>
    <w:rsid w:val="0044001B"/>
    <w:rsid w:val="004E61FF"/>
    <w:rsid w:val="00531337"/>
    <w:rsid w:val="006C6B5C"/>
    <w:rsid w:val="006D2BBA"/>
    <w:rsid w:val="006F7DAF"/>
    <w:rsid w:val="007E37D1"/>
    <w:rsid w:val="007F5510"/>
    <w:rsid w:val="00902454"/>
    <w:rsid w:val="009A60E3"/>
    <w:rsid w:val="009F2C05"/>
    <w:rsid w:val="00A372E3"/>
    <w:rsid w:val="00B71BC8"/>
    <w:rsid w:val="00C86AFD"/>
    <w:rsid w:val="00CD55EE"/>
    <w:rsid w:val="00D055A7"/>
    <w:rsid w:val="00D42B2D"/>
    <w:rsid w:val="00D42FB5"/>
    <w:rsid w:val="00DC6C96"/>
    <w:rsid w:val="00DF42E6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9E5478-8169-4AB9-9B01-5DF5CBFE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SIDER\OI_243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8E1AC-B79F-4DA4-BA34-7038E851E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</Template>
  <TotalTime>1</TotalTime>
  <Pages>2</Pages>
  <Words>744</Words>
  <Characters>4245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Титульний аркуш</vt:lpstr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creator>1</dc:creator>
  <cp:lastModifiedBy>Забава Светлана</cp:lastModifiedBy>
  <cp:revision>2</cp:revision>
  <cp:lastPrinted>2013-07-11T14:29:00Z</cp:lastPrinted>
  <dcterms:created xsi:type="dcterms:W3CDTF">2021-02-10T09:36:00Z</dcterms:created>
  <dcterms:modified xsi:type="dcterms:W3CDTF">2021-02-10T09:36:00Z</dcterms:modified>
</cp:coreProperties>
</file>