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93F57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D93F57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D93F57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15561" w:rsidP="00DC6C96">
      <w:pPr>
        <w:pStyle w:val="3"/>
        <w:jc w:val="left"/>
        <w:rPr>
          <w:b w:val="0"/>
          <w:sz w:val="15"/>
          <w:lang w:val="uk-UA"/>
        </w:rPr>
      </w:pPr>
      <w:r w:rsidRPr="00D93F57">
        <w:rPr>
          <w:b w:val="0"/>
          <w:sz w:val="20"/>
          <w:szCs w:val="20"/>
          <w:u w:val="single"/>
        </w:rPr>
        <w:t>08.05.2023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D93F57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D93F57">
        <w:rPr>
          <w:b w:val="0"/>
          <w:sz w:val="20"/>
          <w:szCs w:val="20"/>
        </w:rPr>
        <w:t xml:space="preserve"> </w:t>
      </w:r>
      <w:r w:rsidR="00015561" w:rsidRPr="00D93F57">
        <w:rPr>
          <w:b w:val="0"/>
          <w:sz w:val="20"/>
          <w:szCs w:val="20"/>
          <w:u w:val="single"/>
        </w:rPr>
        <w:t>54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D93F5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1556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1556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93F57" w:rsidRDefault="00015561" w:rsidP="00DC6C96">
            <w:pPr>
              <w:rPr>
                <w:sz w:val="20"/>
                <w:szCs w:val="20"/>
              </w:rPr>
            </w:pPr>
            <w:r w:rsidRPr="00D93F57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D93F57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D93F57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01556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93F57" w:rsidRDefault="00015561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01556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01556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015561" w:rsidRDefault="00015561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01556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01556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01556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01556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D93F57" w:rsidRDefault="00015561" w:rsidP="00DC6C96">
            <w:pPr>
              <w:rPr>
                <w:sz w:val="20"/>
                <w:szCs w:val="20"/>
              </w:rPr>
            </w:pPr>
            <w:r w:rsidRPr="00D93F57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015561" w:rsidRPr="00015561" w:rsidRDefault="00015561" w:rsidP="00DC6C96">
            <w:pPr>
              <w:rPr>
                <w:sz w:val="20"/>
                <w:szCs w:val="20"/>
              </w:rPr>
            </w:pPr>
            <w:r w:rsidRPr="00015561">
              <w:rPr>
                <w:sz w:val="20"/>
                <w:szCs w:val="20"/>
              </w:rPr>
              <w:t xml:space="preserve">Державна установа "Агентство з розвитку інфраструктури </w:t>
            </w:r>
            <w:proofErr w:type="gramStart"/>
            <w:r w:rsidRPr="00015561">
              <w:rPr>
                <w:sz w:val="20"/>
                <w:szCs w:val="20"/>
              </w:rPr>
              <w:t>фондового</w:t>
            </w:r>
            <w:proofErr w:type="gramEnd"/>
            <w:r w:rsidRPr="00015561">
              <w:rPr>
                <w:sz w:val="20"/>
                <w:szCs w:val="20"/>
              </w:rPr>
              <w:t xml:space="preserve"> ринку України"</w:t>
            </w:r>
          </w:p>
          <w:p w:rsidR="00015561" w:rsidRDefault="0001556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15561" w:rsidRDefault="0001556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01556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1556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015561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0155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01556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015561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0155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01556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1556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08.05.2023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FC7A46" w:rsidRDefault="00FC7A46" w:rsidP="00C86AFD">
      <w:pPr>
        <w:rPr>
          <w:lang w:val="en-US"/>
        </w:rPr>
        <w:sectPr w:rsidR="00FC7A46" w:rsidSect="00015561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FC7A46" w:rsidRPr="00FC7A46" w:rsidTr="00BF4C5E">
        <w:trPr>
          <w:trHeight w:val="440"/>
          <w:tblCellSpacing w:w="22" w:type="dxa"/>
        </w:trPr>
        <w:tc>
          <w:tcPr>
            <w:tcW w:w="4931" w:type="pct"/>
          </w:tcPr>
          <w:p w:rsidR="00FC7A46" w:rsidRPr="00FC7A46" w:rsidRDefault="00FC7A46" w:rsidP="00FC7A46">
            <w:pPr>
              <w:spacing w:before="100" w:beforeAutospacing="1" w:after="100" w:afterAutospacing="1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 w:rsidRPr="00FC7A46">
              <w:rPr>
                <w:sz w:val="20"/>
                <w:szCs w:val="20"/>
              </w:rPr>
              <w:lastRenderedPageBreak/>
              <w:t>Додаток</w:t>
            </w:r>
            <w:proofErr w:type="spellEnd"/>
            <w:r w:rsidRPr="00FC7A46">
              <w:rPr>
                <w:sz w:val="20"/>
                <w:szCs w:val="20"/>
              </w:rPr>
              <w:t xml:space="preserve"> 6</w:t>
            </w:r>
            <w:r w:rsidRPr="00FC7A46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FC7A46">
              <w:rPr>
                <w:sz w:val="20"/>
                <w:szCs w:val="20"/>
              </w:rPr>
              <w:t>Положення</w:t>
            </w:r>
            <w:proofErr w:type="spellEnd"/>
            <w:r w:rsidRPr="00FC7A46">
              <w:rPr>
                <w:sz w:val="20"/>
                <w:szCs w:val="20"/>
              </w:rPr>
              <w:t xml:space="preserve"> про </w:t>
            </w:r>
            <w:proofErr w:type="spellStart"/>
            <w:r w:rsidRPr="00FC7A46">
              <w:rPr>
                <w:sz w:val="20"/>
                <w:szCs w:val="20"/>
              </w:rPr>
              <w:t>розкриття</w:t>
            </w:r>
            <w:proofErr w:type="spellEnd"/>
            <w:r w:rsidRPr="00FC7A46">
              <w:rPr>
                <w:sz w:val="20"/>
                <w:szCs w:val="20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</w:rPr>
              <w:t>інформації</w:t>
            </w:r>
            <w:proofErr w:type="spellEnd"/>
            <w:r w:rsidRPr="00FC7A46">
              <w:rPr>
                <w:sz w:val="20"/>
                <w:szCs w:val="20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</w:rPr>
              <w:t>емітентами</w:t>
            </w:r>
            <w:proofErr w:type="spellEnd"/>
            <w:r w:rsidRPr="00FC7A46">
              <w:rPr>
                <w:sz w:val="20"/>
                <w:szCs w:val="20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</w:rPr>
              <w:t>цінних</w:t>
            </w:r>
            <w:proofErr w:type="spellEnd"/>
            <w:r w:rsidRPr="00FC7A46">
              <w:rPr>
                <w:sz w:val="20"/>
                <w:szCs w:val="20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</w:rPr>
              <w:t>паперів</w:t>
            </w:r>
            <w:proofErr w:type="spellEnd"/>
            <w:r w:rsidRPr="00FC7A46">
              <w:rPr>
                <w:sz w:val="20"/>
                <w:szCs w:val="20"/>
              </w:rPr>
              <w:br/>
              <w:t>(</w:t>
            </w:r>
            <w:proofErr w:type="spellStart"/>
            <w:r w:rsidRPr="00FC7A46">
              <w:rPr>
                <w:sz w:val="20"/>
                <w:szCs w:val="20"/>
              </w:rPr>
              <w:t>п</w:t>
            </w:r>
            <w:proofErr w:type="gramStart"/>
            <w:r w:rsidRPr="00FC7A46">
              <w:rPr>
                <w:sz w:val="20"/>
                <w:szCs w:val="20"/>
              </w:rPr>
              <w:t>у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FC7A46">
              <w:rPr>
                <w:sz w:val="20"/>
                <w:szCs w:val="20"/>
                <w:lang w:val="uk-UA"/>
              </w:rPr>
              <w:t>пу</w:t>
            </w:r>
            <w:r w:rsidRPr="00FC7A46">
              <w:rPr>
                <w:sz w:val="20"/>
                <w:szCs w:val="20"/>
              </w:rPr>
              <w:t>нкт</w:t>
            </w:r>
            <w:proofErr w:type="spellEnd"/>
            <w:r w:rsidRPr="00FC7A46">
              <w:rPr>
                <w:sz w:val="20"/>
                <w:szCs w:val="20"/>
              </w:rPr>
              <w:t xml:space="preserve"> 7 </w:t>
            </w:r>
            <w:proofErr w:type="spellStart"/>
            <w:r w:rsidRPr="00FC7A46">
              <w:rPr>
                <w:sz w:val="20"/>
                <w:szCs w:val="20"/>
              </w:rPr>
              <w:t>глави</w:t>
            </w:r>
            <w:proofErr w:type="spellEnd"/>
            <w:r w:rsidRPr="00FC7A46">
              <w:rPr>
                <w:sz w:val="20"/>
                <w:szCs w:val="20"/>
              </w:rPr>
              <w:t xml:space="preserve"> 1 </w:t>
            </w:r>
            <w:proofErr w:type="spellStart"/>
            <w:r w:rsidRPr="00FC7A46">
              <w:rPr>
                <w:sz w:val="20"/>
                <w:szCs w:val="20"/>
              </w:rPr>
              <w:t>розділу</w:t>
            </w:r>
            <w:proofErr w:type="spellEnd"/>
            <w:r w:rsidRPr="00FC7A46">
              <w:rPr>
                <w:sz w:val="20"/>
                <w:szCs w:val="20"/>
              </w:rPr>
              <w:t xml:space="preserve"> III)</w:t>
            </w:r>
          </w:p>
        </w:tc>
      </w:tr>
    </w:tbl>
    <w:p w:rsidR="00FC7A46" w:rsidRPr="00FC7A46" w:rsidRDefault="00FC7A46" w:rsidP="00FC7A46">
      <w:pPr>
        <w:spacing w:before="100" w:beforeAutospacing="1" w:after="100" w:afterAutospacing="1"/>
        <w:ind w:left="4956"/>
        <w:jc w:val="both"/>
        <w:rPr>
          <w:b/>
          <w:lang w:val="uk-UA"/>
        </w:rPr>
      </w:pPr>
      <w:r w:rsidRPr="00FC7A46">
        <w:rPr>
          <w:sz w:val="20"/>
          <w:szCs w:val="20"/>
          <w:lang w:val="uk-UA"/>
        </w:rPr>
        <w:br w:type="textWrapping" w:clear="all"/>
      </w:r>
      <w:r w:rsidRPr="00FC7A46"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2084"/>
        <w:gridCol w:w="2916"/>
        <w:gridCol w:w="4206"/>
        <w:gridCol w:w="2687"/>
        <w:gridCol w:w="2545"/>
      </w:tblGrid>
      <w:tr w:rsidR="00FC7A46" w:rsidRPr="00FC7A46" w:rsidTr="00BF4C5E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C7A46">
              <w:rPr>
                <w:b/>
                <w:sz w:val="20"/>
                <w:szCs w:val="20"/>
              </w:rPr>
              <w:t>вчинення</w:t>
            </w:r>
            <w:proofErr w:type="spellEnd"/>
            <w:r w:rsidRPr="00FC7A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C7A46"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FC7A46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FC7A46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FC7A46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FC7A46"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FC7A46" w:rsidRPr="00FC7A46" w:rsidTr="00BF4C5E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C7A46" w:rsidRPr="00FC7A46" w:rsidTr="00BF4C5E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05.05.2023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C7A46">
              <w:rPr>
                <w:sz w:val="20"/>
                <w:szCs w:val="20"/>
                <w:lang w:val="uk-UA"/>
              </w:rPr>
              <w:t>Буркатовський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Леонiд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Станiславович</w:t>
            </w:r>
            <w:proofErr w:type="spellEnd"/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FC7A46" w:rsidRPr="00FC7A46" w:rsidTr="00BF4C5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C7A46" w:rsidRPr="00FC7A46" w:rsidTr="00BF4C5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Загальні збори акціонерів ПРИВАТНОГО АКЦIОНЕРНОГО ТОВАРИСТВА "РОЗIВСЬКИЙ ЕЛЕВАТОР " (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надалi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- Товариство) відбулися дистанційно 28 квітня 2023 р. Відповідно до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06.03.2023 року № 236, рішення загальних зборів вважається прийнятим з моменту складання протоколу про підсумки голосування. Дата проведення підрахунку голосів та складання протоколу про підсумки голосування: 05 травня 2023 року.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Загальними зборами акціонерів Товариства прийнято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про внесенням до Статуту Товариства змін, пов'язаних із скасуванням в Товаристві органу контролю "Ревізійна комісія". У зв`язку з цим припинити повноваження діючого складу Ревізійної комісії Товариства, а саме припинити повноваження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Буркатовського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Леонiда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Станiславовича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Голови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комiсiї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FC7A46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) або частка якою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така особа в статутному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>) - 0 %.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FC7A46">
              <w:rPr>
                <w:sz w:val="20"/>
                <w:szCs w:val="20"/>
                <w:lang w:val="uk-UA"/>
              </w:rPr>
              <w:t>Пiдстава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такого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акціонерів Товариства.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Непогашена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у посадової особи за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вiдсутня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>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Строк, протягом якого посадова особа перебувала на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- з 23.07.2020 року.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У зв'язку із скасуванням в Товаристві органу контролю "Ревізійна комісія" на посаду члена Ревізійного комісії нікого не обрано.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</w:p>
        </w:tc>
      </w:tr>
      <w:tr w:rsidR="00FC7A46" w:rsidRPr="00FC7A46" w:rsidTr="00BF4C5E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05.05.2023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Ковтун Олександр Васильович</w:t>
            </w: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FC7A46" w:rsidRPr="00FC7A46" w:rsidTr="00BF4C5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C7A46" w:rsidRPr="00FC7A46" w:rsidTr="00BF4C5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Загальні збори акціонерів ПРИВАТНОГО АКЦIОНЕРНОГО ТОВАРИСТВА "РОЗIВСЬКИЙ ЕЛЕВАТОР " (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надалi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- Товариство) відбулися дистанційно 28 квітня 2023 р. Відповідно до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06.03.2023 року № 236, рішення загальних зборів вважається прийнятим з моменту складання протоколу про підсумки голосування. Дата проведення підрахунку голосів та складання протоколу про </w:t>
            </w:r>
            <w:r w:rsidRPr="00FC7A46">
              <w:rPr>
                <w:sz w:val="20"/>
                <w:szCs w:val="20"/>
                <w:lang w:val="uk-UA"/>
              </w:rPr>
              <w:lastRenderedPageBreak/>
              <w:t>підсумки голосування: 05 травня 2023 року.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Загальними зборами акціонерів Товариства прийнято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про внесенням до Статуту Товариства змін, пов'язаних із скасуванням в Товаристві органу контролю "Ревізійна комісія". У зв`язку з цим припинити повноваження діючого складу Ревізійної комісії Товариства, а саме припинити повноваження Ковтуна Олександра Васильовича на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Члена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комiсiї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FC7A46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) або частка якою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така особа в статутному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>) - 0 %.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FC7A46">
              <w:rPr>
                <w:sz w:val="20"/>
                <w:szCs w:val="20"/>
                <w:lang w:val="uk-UA"/>
              </w:rPr>
              <w:t>Пiдстава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такого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акціонерів Товариства.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Непогашена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у посадової особи за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вiдсутня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>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Строк, протягом якого посадова особа перебувала на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- з 23.07.2020 року.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У зв'язку із скасуванням в Товаристві органу контролю "Ревізійна комісія" на посаду члена Ревізійного комісії нікого не обрано.</w:t>
            </w:r>
          </w:p>
        </w:tc>
      </w:tr>
      <w:tr w:rsidR="00FC7A46" w:rsidRPr="00FC7A46" w:rsidTr="00BF4C5E"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lastRenderedPageBreak/>
              <w:t>05.05.2023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1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Журавель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Валерiй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Юрiйович</w:t>
            </w:r>
            <w:proofErr w:type="spellEnd"/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FC7A46" w:rsidRPr="00FC7A46" w:rsidTr="00BF4C5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7A46" w:rsidRPr="00FC7A46" w:rsidRDefault="00FC7A46" w:rsidP="00FC7A46">
            <w:pPr>
              <w:spacing w:before="100" w:beforeAutospacing="1" w:after="100" w:afterAutospacing="1"/>
              <w:rPr>
                <w:b/>
                <w:sz w:val="20"/>
                <w:szCs w:val="20"/>
                <w:lang w:val="uk-UA"/>
              </w:rPr>
            </w:pPr>
            <w:r w:rsidRPr="00FC7A46"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FC7A46" w:rsidRPr="00FC7A46" w:rsidTr="00BF4C5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Загальні збори акціонерів ПРИВАТНОГО АКЦIОНЕРНОГО ТОВАРИСТВА "РОЗIВСЬКИЙ ЕЛЕВАТОР " (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надалi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- Товариство) відбулися дистанційно 28 квітня 2023 р. Відповідно до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від 06.03.2023 року № 236, рішення загальних зборів вважається прийнятим з моменту складання протоколу про підсумки голосування. Дата проведення підрахунку голосів та складання протоколу про підсумки голосування: 05 травня 2023 року.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Загальними зборами акціонерів Товариства прийнято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про внесенням до Статуту Товариства змін, пов'язаних із скасуванням в Товаристві органу контролю "Ревізійна комісія". У зв`язку з цим припинити повноваження діючого складу Ревізійної комісії Товариства, а саме припинити повноваження Журавля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Валерiя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Юрiйовича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Члена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комiсiї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FC7A46">
              <w:rPr>
                <w:sz w:val="20"/>
                <w:szCs w:val="20"/>
                <w:lang w:val="uk-UA"/>
              </w:rPr>
              <w:t>Розмiр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акцiй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) або частка якою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володiє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така особа в статутному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капiталi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емiтента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(у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вiдсотках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>) - 0 %.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proofErr w:type="spellStart"/>
            <w:r w:rsidRPr="00FC7A46">
              <w:rPr>
                <w:sz w:val="20"/>
                <w:szCs w:val="20"/>
                <w:lang w:val="uk-UA"/>
              </w:rPr>
              <w:t>Пiдстава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такого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змiн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складi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осiб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рiшення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зборiв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акціонерів Товариства.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Непогашена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у посадової особи за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посадовi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вiдсутня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>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 xml:space="preserve">Строк, протягом якого посадова особа перебувала на </w:t>
            </w:r>
            <w:proofErr w:type="spellStart"/>
            <w:r w:rsidRPr="00FC7A46">
              <w:rPr>
                <w:sz w:val="20"/>
                <w:szCs w:val="20"/>
                <w:lang w:val="uk-UA"/>
              </w:rPr>
              <w:t>посадi</w:t>
            </w:r>
            <w:proofErr w:type="spellEnd"/>
            <w:r w:rsidRPr="00FC7A46">
              <w:rPr>
                <w:sz w:val="20"/>
                <w:szCs w:val="20"/>
                <w:lang w:val="uk-UA"/>
              </w:rPr>
              <w:t xml:space="preserve"> - з 23.07.2020 року.</w:t>
            </w:r>
          </w:p>
          <w:p w:rsidR="00FC7A46" w:rsidRPr="00FC7A46" w:rsidRDefault="00FC7A46" w:rsidP="00FC7A46">
            <w:pPr>
              <w:spacing w:before="100" w:beforeAutospacing="1" w:after="100" w:afterAutospacing="1"/>
              <w:rPr>
                <w:sz w:val="20"/>
                <w:szCs w:val="20"/>
                <w:lang w:val="uk-UA"/>
              </w:rPr>
            </w:pPr>
            <w:r w:rsidRPr="00FC7A46">
              <w:rPr>
                <w:sz w:val="20"/>
                <w:szCs w:val="20"/>
                <w:lang w:val="uk-UA"/>
              </w:rPr>
              <w:t>У зв'язку із скасуванням в Товаристві органу контролю "Ревізійна комісія" на посаду члена Ревізійного комісії нікого не обрано.</w:t>
            </w:r>
          </w:p>
        </w:tc>
      </w:tr>
    </w:tbl>
    <w:p w:rsidR="00FC7A46" w:rsidRPr="00FC7A46" w:rsidRDefault="00FC7A46" w:rsidP="00FC7A46"/>
    <w:p w:rsidR="00FC7A46" w:rsidRPr="00FC7A46" w:rsidRDefault="00FC7A46" w:rsidP="00FC7A46">
      <w:r w:rsidRPr="00FC7A46">
        <w:rPr>
          <w:color w:val="333333"/>
          <w:sz w:val="20"/>
          <w:szCs w:val="20"/>
          <w:shd w:val="clear" w:color="auto" w:fill="FFFFFF"/>
        </w:rPr>
        <w:t xml:space="preserve">* </w:t>
      </w:r>
      <w:proofErr w:type="spellStart"/>
      <w:r w:rsidRPr="00FC7A46">
        <w:rPr>
          <w:color w:val="333333"/>
          <w:sz w:val="20"/>
          <w:szCs w:val="20"/>
          <w:shd w:val="clear" w:color="auto" w:fill="FFFFFF"/>
        </w:rPr>
        <w:t>Окремо</w:t>
      </w:r>
      <w:proofErr w:type="spellEnd"/>
      <w:r w:rsidRPr="00FC7A4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C7A46">
        <w:rPr>
          <w:color w:val="333333"/>
          <w:sz w:val="20"/>
          <w:szCs w:val="20"/>
          <w:shd w:val="clear" w:color="auto" w:fill="FFFFFF"/>
        </w:rPr>
        <w:t>зазначаються</w:t>
      </w:r>
      <w:proofErr w:type="spellEnd"/>
      <w:r w:rsidRPr="00FC7A46">
        <w:rPr>
          <w:color w:val="333333"/>
          <w:sz w:val="20"/>
          <w:szCs w:val="20"/>
          <w:shd w:val="clear" w:color="auto" w:fill="FFFFFF"/>
        </w:rPr>
        <w:t xml:space="preserve"> особи, </w:t>
      </w:r>
      <w:proofErr w:type="spellStart"/>
      <w:r w:rsidRPr="00FC7A46">
        <w:rPr>
          <w:color w:val="333333"/>
          <w:sz w:val="20"/>
          <w:szCs w:val="20"/>
          <w:shd w:val="clear" w:color="auto" w:fill="FFFFFF"/>
        </w:rPr>
        <w:t>які</w:t>
      </w:r>
      <w:proofErr w:type="spellEnd"/>
      <w:r w:rsidRPr="00FC7A4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C7A46">
        <w:rPr>
          <w:color w:val="333333"/>
          <w:sz w:val="20"/>
          <w:szCs w:val="20"/>
          <w:shd w:val="clear" w:color="auto" w:fill="FFFFFF"/>
        </w:rPr>
        <w:t>звільняються</w:t>
      </w:r>
      <w:proofErr w:type="spellEnd"/>
      <w:r w:rsidRPr="00FC7A46">
        <w:rPr>
          <w:color w:val="333333"/>
          <w:sz w:val="20"/>
          <w:szCs w:val="20"/>
          <w:shd w:val="clear" w:color="auto" w:fill="FFFFFF"/>
        </w:rPr>
        <w:t xml:space="preserve"> та </w:t>
      </w:r>
      <w:proofErr w:type="spellStart"/>
      <w:r w:rsidRPr="00FC7A46">
        <w:rPr>
          <w:color w:val="333333"/>
          <w:sz w:val="20"/>
          <w:szCs w:val="20"/>
          <w:shd w:val="clear" w:color="auto" w:fill="FFFFFF"/>
        </w:rPr>
        <w:t>призначаються</w:t>
      </w:r>
      <w:proofErr w:type="spellEnd"/>
      <w:r w:rsidRPr="00FC7A46">
        <w:rPr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FC7A46">
        <w:rPr>
          <w:color w:val="333333"/>
          <w:sz w:val="20"/>
          <w:szCs w:val="20"/>
          <w:shd w:val="clear" w:color="auto" w:fill="FFFFFF"/>
        </w:rPr>
        <w:t>обираються</w:t>
      </w:r>
      <w:proofErr w:type="spellEnd"/>
      <w:r w:rsidRPr="00FC7A4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C7A46">
        <w:rPr>
          <w:color w:val="333333"/>
          <w:sz w:val="20"/>
          <w:szCs w:val="20"/>
          <w:shd w:val="clear" w:color="auto" w:fill="FFFFFF"/>
        </w:rPr>
        <w:t>або</w:t>
      </w:r>
      <w:proofErr w:type="spellEnd"/>
      <w:r w:rsidRPr="00FC7A4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C7A46">
        <w:rPr>
          <w:color w:val="333333"/>
          <w:sz w:val="20"/>
          <w:szCs w:val="20"/>
          <w:shd w:val="clear" w:color="auto" w:fill="FFFFFF"/>
        </w:rPr>
        <w:t>припиняють</w:t>
      </w:r>
      <w:proofErr w:type="spellEnd"/>
      <w:r w:rsidRPr="00FC7A46">
        <w:rPr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FC7A46">
        <w:rPr>
          <w:color w:val="333333"/>
          <w:sz w:val="20"/>
          <w:szCs w:val="20"/>
          <w:shd w:val="clear" w:color="auto" w:fill="FFFFFF"/>
        </w:rPr>
        <w:t>повноваження</w:t>
      </w:r>
      <w:proofErr w:type="spellEnd"/>
      <w:r w:rsidRPr="00FC7A46">
        <w:rPr>
          <w:color w:val="333333"/>
          <w:sz w:val="20"/>
          <w:szCs w:val="20"/>
          <w:shd w:val="clear" w:color="auto" w:fill="FFFFFF"/>
        </w:rPr>
        <w:t xml:space="preserve">) на </w:t>
      </w:r>
      <w:proofErr w:type="spellStart"/>
      <w:r w:rsidRPr="00FC7A46">
        <w:rPr>
          <w:color w:val="333333"/>
          <w:sz w:val="20"/>
          <w:szCs w:val="20"/>
          <w:shd w:val="clear" w:color="auto" w:fill="FFFFFF"/>
        </w:rPr>
        <w:t>кожну</w:t>
      </w:r>
      <w:proofErr w:type="spellEnd"/>
      <w:r w:rsidRPr="00FC7A46">
        <w:rPr>
          <w:color w:val="333333"/>
          <w:sz w:val="20"/>
          <w:szCs w:val="20"/>
          <w:shd w:val="clear" w:color="auto" w:fill="FFFFFF"/>
        </w:rPr>
        <w:t xml:space="preserve"> посаду.</w:t>
      </w:r>
    </w:p>
    <w:p w:rsidR="003C4C1A" w:rsidRPr="00D93F57" w:rsidRDefault="003C4C1A" w:rsidP="00C86AFD"/>
    <w:sectPr w:rsidR="003C4C1A" w:rsidRPr="00D93F57" w:rsidSect="00FC7A46">
      <w:pgSz w:w="16838" w:h="11906" w:orient="landscape" w:code="9"/>
      <w:pgMar w:top="1417" w:right="363" w:bottom="850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61"/>
    <w:rsid w:val="00015561"/>
    <w:rsid w:val="00020BCB"/>
    <w:rsid w:val="001714DF"/>
    <w:rsid w:val="00244204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93F57"/>
    <w:rsid w:val="00DC6C96"/>
    <w:rsid w:val="00DF42E6"/>
    <w:rsid w:val="00E209DB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4FFD-E8F5-487E-9577-14D3691B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1</cp:lastModifiedBy>
  <cp:revision>2</cp:revision>
  <cp:lastPrinted>2013-07-11T13:29:00Z</cp:lastPrinted>
  <dcterms:created xsi:type="dcterms:W3CDTF">2023-05-08T09:27:00Z</dcterms:created>
  <dcterms:modified xsi:type="dcterms:W3CDTF">2023-05-08T09:27:00Z</dcterms:modified>
</cp:coreProperties>
</file>